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02" w:rsidRDefault="00706102" w:rsidP="00C05F34">
      <w:pPr>
        <w:jc w:val="center"/>
        <w:rPr>
          <w:b/>
          <w:sz w:val="28"/>
          <w:szCs w:val="28"/>
        </w:rPr>
      </w:pPr>
    </w:p>
    <w:p w:rsidR="00706102" w:rsidRDefault="00706102" w:rsidP="00C05F34">
      <w:pPr>
        <w:jc w:val="center"/>
        <w:rPr>
          <w:b/>
          <w:sz w:val="28"/>
          <w:szCs w:val="28"/>
        </w:rPr>
      </w:pPr>
    </w:p>
    <w:p w:rsidR="00897B2C" w:rsidRDefault="00897B2C" w:rsidP="00C05F34">
      <w:pPr>
        <w:jc w:val="center"/>
        <w:rPr>
          <w:b/>
          <w:sz w:val="28"/>
          <w:szCs w:val="28"/>
        </w:rPr>
      </w:pPr>
    </w:p>
    <w:p w:rsidR="004B7FC7" w:rsidRPr="00211A47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 xml:space="preserve">Uchwała </w:t>
      </w:r>
      <w:r w:rsidR="000D519B">
        <w:rPr>
          <w:b/>
          <w:sz w:val="28"/>
          <w:szCs w:val="28"/>
        </w:rPr>
        <w:t>71</w:t>
      </w:r>
      <w:r w:rsidRPr="00211A47">
        <w:rPr>
          <w:b/>
          <w:sz w:val="28"/>
          <w:szCs w:val="28"/>
        </w:rPr>
        <w:t>/2017</w:t>
      </w:r>
    </w:p>
    <w:p w:rsidR="00C05F34" w:rsidRPr="00211A47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Rady Osiedla „Turzyn”</w:t>
      </w:r>
    </w:p>
    <w:p w:rsidR="00C05F34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 xml:space="preserve">Z dnia </w:t>
      </w:r>
      <w:r w:rsidR="000D519B">
        <w:rPr>
          <w:b/>
          <w:sz w:val="28"/>
          <w:szCs w:val="28"/>
        </w:rPr>
        <w:t>20 września</w:t>
      </w:r>
      <w:r w:rsidRPr="00211A47">
        <w:rPr>
          <w:b/>
          <w:sz w:val="28"/>
          <w:szCs w:val="28"/>
        </w:rPr>
        <w:t xml:space="preserve"> 2017 r.</w:t>
      </w:r>
    </w:p>
    <w:p w:rsidR="00211A47" w:rsidRPr="00211A47" w:rsidRDefault="00211A47" w:rsidP="00C05F34">
      <w:pPr>
        <w:jc w:val="center"/>
        <w:rPr>
          <w:b/>
          <w:sz w:val="28"/>
          <w:szCs w:val="28"/>
        </w:rPr>
      </w:pPr>
    </w:p>
    <w:p w:rsidR="00C05F34" w:rsidRDefault="00C05F34" w:rsidP="00C05F34">
      <w:pPr>
        <w:jc w:val="center"/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>W sprawie przyjęcia projektu rzeczowo-finansowego na 201</w:t>
      </w:r>
      <w:r w:rsidR="000D519B">
        <w:rPr>
          <w:b/>
          <w:sz w:val="28"/>
          <w:szCs w:val="28"/>
        </w:rPr>
        <w:t>8</w:t>
      </w:r>
      <w:r w:rsidRPr="00211A47">
        <w:rPr>
          <w:b/>
          <w:sz w:val="28"/>
          <w:szCs w:val="28"/>
        </w:rPr>
        <w:t xml:space="preserve"> rok</w:t>
      </w:r>
      <w:r w:rsidR="00211A47" w:rsidRPr="00211A47">
        <w:rPr>
          <w:b/>
          <w:sz w:val="28"/>
          <w:szCs w:val="28"/>
        </w:rPr>
        <w:t>.</w:t>
      </w:r>
    </w:p>
    <w:p w:rsidR="00211A47" w:rsidRPr="00211A47" w:rsidRDefault="00211A47" w:rsidP="00C05F34">
      <w:pPr>
        <w:jc w:val="center"/>
        <w:rPr>
          <w:b/>
          <w:sz w:val="28"/>
          <w:szCs w:val="28"/>
        </w:rPr>
      </w:pPr>
    </w:p>
    <w:p w:rsidR="00211A47" w:rsidRDefault="00C05F34" w:rsidP="00211A47">
      <w:pPr>
        <w:rPr>
          <w:sz w:val="28"/>
          <w:szCs w:val="28"/>
        </w:rPr>
      </w:pPr>
      <w:r w:rsidRPr="00C05F34">
        <w:rPr>
          <w:sz w:val="28"/>
          <w:szCs w:val="28"/>
        </w:rPr>
        <w:t xml:space="preserve">Na podstawie § 11 pkt.4 Statutu Osiedla (załącznik do uchwały Nr </w:t>
      </w:r>
      <w:r w:rsidR="00926CA6">
        <w:rPr>
          <w:sz w:val="28"/>
          <w:szCs w:val="28"/>
        </w:rPr>
        <w:t>XXIX</w:t>
      </w:r>
      <w:r w:rsidRPr="00C05F34">
        <w:rPr>
          <w:sz w:val="28"/>
          <w:szCs w:val="28"/>
        </w:rPr>
        <w:t>/</w:t>
      </w:r>
      <w:r w:rsidR="00926CA6">
        <w:rPr>
          <w:sz w:val="28"/>
          <w:szCs w:val="28"/>
        </w:rPr>
        <w:t>762</w:t>
      </w:r>
      <w:r w:rsidRPr="00C05F34">
        <w:rPr>
          <w:sz w:val="28"/>
          <w:szCs w:val="28"/>
        </w:rPr>
        <w:t>/1</w:t>
      </w:r>
      <w:r w:rsidR="00926CA6">
        <w:rPr>
          <w:sz w:val="28"/>
          <w:szCs w:val="28"/>
        </w:rPr>
        <w:t xml:space="preserve">7 </w:t>
      </w:r>
      <w:r w:rsidRPr="00C05F34">
        <w:rPr>
          <w:sz w:val="28"/>
          <w:szCs w:val="28"/>
        </w:rPr>
        <w:t xml:space="preserve">Rady Miasta Szczecin z dnia </w:t>
      </w:r>
      <w:r w:rsidR="00926CA6">
        <w:rPr>
          <w:sz w:val="28"/>
          <w:szCs w:val="28"/>
        </w:rPr>
        <w:t>25 kwietnia 2017</w:t>
      </w:r>
      <w:r w:rsidRPr="00C05F34">
        <w:rPr>
          <w:sz w:val="28"/>
          <w:szCs w:val="28"/>
        </w:rPr>
        <w:t xml:space="preserve"> r. w sprawie Statutu Osiedla Miejskiego</w:t>
      </w:r>
      <w:r w:rsidR="00926CA6">
        <w:rPr>
          <w:sz w:val="28"/>
          <w:szCs w:val="28"/>
        </w:rPr>
        <w:t xml:space="preserve"> Turzyn.</w:t>
      </w:r>
    </w:p>
    <w:p w:rsidR="00C05F34" w:rsidRDefault="00C05F34" w:rsidP="00211A47">
      <w:pPr>
        <w:rPr>
          <w:b/>
          <w:sz w:val="28"/>
          <w:szCs w:val="28"/>
        </w:rPr>
      </w:pPr>
      <w:r w:rsidRPr="00211A47">
        <w:rPr>
          <w:b/>
          <w:sz w:val="28"/>
          <w:szCs w:val="28"/>
        </w:rPr>
        <w:t xml:space="preserve"> Zarząd Osiedla uchwala co następuje:</w:t>
      </w:r>
    </w:p>
    <w:p w:rsidR="00211A47" w:rsidRDefault="00211A47" w:rsidP="00211A47">
      <w:pPr>
        <w:rPr>
          <w:b/>
          <w:sz w:val="28"/>
          <w:szCs w:val="28"/>
        </w:rPr>
      </w:pPr>
    </w:p>
    <w:p w:rsidR="00211A47" w:rsidRDefault="00211A47" w:rsidP="00211A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>Przyjmuje się projekt planu finansowego na 201</w:t>
      </w:r>
      <w:r w:rsidR="00ED5493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rok w wysokości  3</w:t>
      </w:r>
      <w:r w:rsidR="000D519B">
        <w:rPr>
          <w:sz w:val="28"/>
          <w:szCs w:val="28"/>
        </w:rPr>
        <w:t>2 966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>Z tego: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1)  diety przewodniczącego                                     4 770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2)  diety zarządu Rady Osiedla                                2 350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3)  obsługa i funkcjono</w:t>
      </w:r>
      <w:r w:rsidR="004F31C6">
        <w:rPr>
          <w:sz w:val="28"/>
          <w:szCs w:val="28"/>
        </w:rPr>
        <w:t xml:space="preserve">wanie Rady Osiedla          3 </w:t>
      </w:r>
      <w:r w:rsidR="000D519B">
        <w:rPr>
          <w:sz w:val="28"/>
          <w:szCs w:val="28"/>
        </w:rPr>
        <w:t>900</w:t>
      </w:r>
      <w:r>
        <w:rPr>
          <w:sz w:val="28"/>
          <w:szCs w:val="28"/>
        </w:rPr>
        <w:t xml:space="preserve"> 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 xml:space="preserve">           4)  działalność na rzecz mieszkańców      </w:t>
      </w:r>
      <w:r w:rsidR="004F31C6">
        <w:rPr>
          <w:sz w:val="28"/>
          <w:szCs w:val="28"/>
        </w:rPr>
        <w:t xml:space="preserve">            </w:t>
      </w:r>
      <w:r w:rsidR="000D519B">
        <w:rPr>
          <w:sz w:val="28"/>
          <w:szCs w:val="28"/>
        </w:rPr>
        <w:t xml:space="preserve">21 946 </w:t>
      </w:r>
      <w:r>
        <w:rPr>
          <w:sz w:val="28"/>
          <w:szCs w:val="28"/>
        </w:rPr>
        <w:t>zł.</w:t>
      </w:r>
    </w:p>
    <w:p w:rsidR="00211A47" w:rsidRDefault="00211A47" w:rsidP="00211A47">
      <w:pPr>
        <w:rPr>
          <w:sz w:val="28"/>
          <w:szCs w:val="28"/>
        </w:rPr>
      </w:pPr>
      <w:r>
        <w:rPr>
          <w:sz w:val="28"/>
          <w:szCs w:val="28"/>
        </w:rPr>
        <w:t>Zgodnie z załącznikiem do uchwały.</w:t>
      </w:r>
    </w:p>
    <w:p w:rsidR="0063456D" w:rsidRDefault="0063456D" w:rsidP="00211A47">
      <w:pPr>
        <w:rPr>
          <w:sz w:val="28"/>
          <w:szCs w:val="28"/>
        </w:rPr>
      </w:pPr>
    </w:p>
    <w:p w:rsidR="0063456D" w:rsidRPr="0063456D" w:rsidRDefault="0063456D" w:rsidP="00211A47">
      <w:pPr>
        <w:rPr>
          <w:sz w:val="28"/>
          <w:szCs w:val="28"/>
        </w:rPr>
      </w:pPr>
      <w:r w:rsidRPr="0063456D">
        <w:rPr>
          <w:b/>
          <w:sz w:val="28"/>
          <w:szCs w:val="28"/>
        </w:rPr>
        <w:t>§ 2.</w:t>
      </w:r>
      <w:r w:rsidRPr="0063456D">
        <w:rPr>
          <w:sz w:val="28"/>
          <w:szCs w:val="28"/>
        </w:rPr>
        <w:t xml:space="preserve"> </w:t>
      </w:r>
      <w:r w:rsidR="00926CA6">
        <w:rPr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podjęcia.</w:t>
      </w:r>
    </w:p>
    <w:p w:rsidR="00C05F34" w:rsidRPr="00211A47" w:rsidRDefault="00C05F34" w:rsidP="00211A47">
      <w:pPr>
        <w:rPr>
          <w:b/>
        </w:rPr>
      </w:pPr>
    </w:p>
    <w:p w:rsidR="00C05F34" w:rsidRDefault="00C05F34"/>
    <w:p w:rsidR="00C05F34" w:rsidRDefault="00C05F34"/>
    <w:p w:rsidR="00C05F34" w:rsidRDefault="00C05F34"/>
    <w:p w:rsidR="00C05F34" w:rsidRDefault="00C05F34"/>
    <w:p w:rsidR="00C05F34" w:rsidRDefault="00C05F34"/>
    <w:p w:rsidR="00C05F34" w:rsidRDefault="00C05F34"/>
    <w:sectPr w:rsidR="00C05F34" w:rsidSect="00FE5AB1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34"/>
    <w:rsid w:val="000D519B"/>
    <w:rsid w:val="00211A47"/>
    <w:rsid w:val="004B7FC7"/>
    <w:rsid w:val="004F31C6"/>
    <w:rsid w:val="0063456D"/>
    <w:rsid w:val="00706102"/>
    <w:rsid w:val="00897B2C"/>
    <w:rsid w:val="00926CA6"/>
    <w:rsid w:val="00C05F34"/>
    <w:rsid w:val="00ED5493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AC3B-B9AF-4D60-86AC-62CEC52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2017-09-18T11:25:00Z</dcterms:created>
  <dcterms:modified xsi:type="dcterms:W3CDTF">2017-10-05T13:31:00Z</dcterms:modified>
</cp:coreProperties>
</file>