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4E033F">
      <w:pPr>
        <w:rPr>
          <w:rFonts w:ascii="Bodoni MT" w:hAnsi="Bodoni MT"/>
          <w:sz w:val="28"/>
          <w:szCs w:val="28"/>
        </w:rPr>
      </w:pPr>
    </w:p>
    <w:p w:rsidR="00044FFA" w:rsidRDefault="000A50B8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6836B8">
        <w:rPr>
          <w:rFonts w:ascii="Bodoni MT" w:hAnsi="Bodoni MT"/>
          <w:sz w:val="28"/>
          <w:szCs w:val="28"/>
        </w:rPr>
        <w:t>132</w:t>
      </w:r>
      <w:r w:rsidR="004E033F">
        <w:rPr>
          <w:rFonts w:ascii="Bodoni MT" w:hAnsi="Bodoni MT"/>
          <w:sz w:val="28"/>
          <w:szCs w:val="28"/>
        </w:rPr>
        <w:t>/1</w:t>
      </w:r>
      <w:r w:rsidR="00D8158B">
        <w:rPr>
          <w:rFonts w:ascii="Bodoni MT" w:hAnsi="Bodoni MT"/>
          <w:sz w:val="28"/>
          <w:szCs w:val="28"/>
        </w:rPr>
        <w:t>9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836B8">
        <w:rPr>
          <w:rFonts w:ascii="Arial" w:hAnsi="Arial" w:cs="Arial"/>
          <w:sz w:val="24"/>
          <w:szCs w:val="24"/>
        </w:rPr>
        <w:t>14 lutego</w:t>
      </w:r>
      <w:r w:rsidR="004E033F">
        <w:rPr>
          <w:rFonts w:ascii="Arial" w:hAnsi="Arial" w:cs="Arial"/>
          <w:sz w:val="24"/>
          <w:szCs w:val="24"/>
        </w:rPr>
        <w:t xml:space="preserve"> 201</w:t>
      </w:r>
      <w:r w:rsidR="0087558E">
        <w:rPr>
          <w:rFonts w:ascii="Arial" w:hAnsi="Arial" w:cs="Arial"/>
          <w:sz w:val="24"/>
          <w:szCs w:val="24"/>
        </w:rPr>
        <w:t>9</w:t>
      </w:r>
      <w:r w:rsidR="00735EBC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77045D" w:rsidRDefault="0077045D" w:rsidP="004E033F">
      <w:pPr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4E033F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przyjęcia </w:t>
      </w:r>
      <w:r w:rsidR="006836B8">
        <w:rPr>
          <w:rFonts w:ascii="Arial" w:hAnsi="Arial" w:cs="Arial"/>
          <w:b/>
        </w:rPr>
        <w:t>sprawozdania z wykonania planu finansowego</w:t>
      </w:r>
      <w:r>
        <w:rPr>
          <w:rFonts w:ascii="Arial" w:hAnsi="Arial" w:cs="Arial"/>
          <w:b/>
        </w:rPr>
        <w:t xml:space="preserve"> </w:t>
      </w:r>
      <w:r w:rsidR="00D8158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 rok 2018.</w:t>
      </w:r>
    </w:p>
    <w:p w:rsidR="00735EBC" w:rsidRDefault="00735EBC" w:rsidP="00735EBC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Pr="004E033F" w:rsidRDefault="00044FFA" w:rsidP="00044FFA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1.</w:t>
      </w:r>
    </w:p>
    <w:p w:rsidR="00044FFA" w:rsidRDefault="00044FFA" w:rsidP="00044FFA">
      <w:pPr>
        <w:rPr>
          <w:rFonts w:ascii="Arial" w:hAnsi="Arial" w:cs="Arial"/>
        </w:rPr>
      </w:pPr>
    </w:p>
    <w:p w:rsidR="004E033F" w:rsidRDefault="00D8158B" w:rsidP="004E033F">
      <w:pPr>
        <w:rPr>
          <w:rFonts w:ascii="Arial" w:hAnsi="Arial" w:cs="Arial"/>
        </w:rPr>
      </w:pPr>
      <w:r>
        <w:rPr>
          <w:rFonts w:ascii="Arial" w:hAnsi="Arial" w:cs="Arial"/>
        </w:rPr>
        <w:t>Rada Osiedla Turzyn przyjmuje sprawozdanie z wykonania planu finansowego za rok 2018</w:t>
      </w:r>
      <w:r w:rsidR="00F06EF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zgodnie z załącznikiem.</w:t>
      </w:r>
    </w:p>
    <w:p w:rsidR="004E033F" w:rsidRPr="004E033F" w:rsidRDefault="004E033F" w:rsidP="004E033F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4E033F" w:rsidRPr="004E033F" w:rsidRDefault="004E033F" w:rsidP="004E033F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2.</w:t>
      </w:r>
    </w:p>
    <w:p w:rsidR="0025696F" w:rsidRPr="004E033F" w:rsidRDefault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Uchwała wchodzi w życie z dniem podjęcia.</w:t>
      </w:r>
    </w:p>
    <w:sectPr w:rsidR="0025696F" w:rsidRPr="004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A50B8"/>
    <w:rsid w:val="000F4FC3"/>
    <w:rsid w:val="00185821"/>
    <w:rsid w:val="0025696F"/>
    <w:rsid w:val="002A596C"/>
    <w:rsid w:val="0040497C"/>
    <w:rsid w:val="004E033F"/>
    <w:rsid w:val="0054059D"/>
    <w:rsid w:val="005657E9"/>
    <w:rsid w:val="00604921"/>
    <w:rsid w:val="006836B8"/>
    <w:rsid w:val="00735EBC"/>
    <w:rsid w:val="0077045D"/>
    <w:rsid w:val="0087558E"/>
    <w:rsid w:val="00994B18"/>
    <w:rsid w:val="009C598A"/>
    <w:rsid w:val="00A5567D"/>
    <w:rsid w:val="00D76518"/>
    <w:rsid w:val="00D8158B"/>
    <w:rsid w:val="00E419E6"/>
    <w:rsid w:val="00EE523E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2017-12-05T19:06:00Z</cp:lastPrinted>
  <dcterms:created xsi:type="dcterms:W3CDTF">2019-02-15T11:13:00Z</dcterms:created>
  <dcterms:modified xsi:type="dcterms:W3CDTF">2019-02-15T11:23:00Z</dcterms:modified>
</cp:coreProperties>
</file>