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C" w:rsidRPr="0037106C" w:rsidRDefault="000C570C" w:rsidP="001F2C88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200141">
        <w:rPr>
          <w:rFonts w:ascii="Bodoni MT" w:hAnsi="Bodoni MT"/>
          <w:sz w:val="28"/>
          <w:szCs w:val="28"/>
        </w:rPr>
        <w:t>120</w:t>
      </w:r>
      <w:r w:rsidR="00AA5B4A">
        <w:rPr>
          <w:rFonts w:ascii="Bodoni MT" w:hAnsi="Bodoni MT"/>
          <w:sz w:val="28"/>
          <w:szCs w:val="28"/>
        </w:rPr>
        <w:t>/</w:t>
      </w:r>
      <w:r w:rsidR="00967294">
        <w:rPr>
          <w:rFonts w:ascii="Bodoni MT" w:hAnsi="Bodoni MT"/>
          <w:sz w:val="28"/>
          <w:szCs w:val="28"/>
        </w:rPr>
        <w:t>1</w:t>
      </w:r>
      <w:r w:rsidR="00200141">
        <w:rPr>
          <w:rFonts w:ascii="Bodoni MT" w:hAnsi="Bodoni MT"/>
          <w:sz w:val="28"/>
          <w:szCs w:val="28"/>
        </w:rPr>
        <w:t>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0C570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257EA1">
        <w:rPr>
          <w:rFonts w:ascii="Arial" w:hAnsi="Arial" w:cs="Arial"/>
          <w:sz w:val="24"/>
          <w:szCs w:val="24"/>
        </w:rPr>
        <w:t>2</w:t>
      </w:r>
      <w:r w:rsidR="00200141">
        <w:rPr>
          <w:rFonts w:ascii="Arial" w:hAnsi="Arial" w:cs="Arial"/>
          <w:sz w:val="24"/>
          <w:szCs w:val="24"/>
        </w:rPr>
        <w:t>3</w:t>
      </w:r>
      <w:r w:rsidR="00AA5B4A">
        <w:rPr>
          <w:rFonts w:ascii="Arial" w:hAnsi="Arial" w:cs="Arial"/>
          <w:sz w:val="24"/>
          <w:szCs w:val="24"/>
        </w:rPr>
        <w:t xml:space="preserve"> listopada </w:t>
      </w:r>
      <w:r w:rsidR="00D24207">
        <w:rPr>
          <w:rFonts w:ascii="Arial" w:hAnsi="Arial" w:cs="Arial"/>
          <w:sz w:val="24"/>
          <w:szCs w:val="24"/>
        </w:rPr>
        <w:t>201</w:t>
      </w:r>
      <w:r w:rsidR="00200141">
        <w:rPr>
          <w:rFonts w:ascii="Arial" w:hAnsi="Arial" w:cs="Arial"/>
          <w:sz w:val="24"/>
          <w:szCs w:val="24"/>
        </w:rPr>
        <w:t>8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967294" w:rsidP="00A4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1B5D1C" w:rsidRDefault="0037106C" w:rsidP="00A44C83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8E2CEF">
        <w:rPr>
          <w:rFonts w:ascii="Arial" w:hAnsi="Arial" w:cs="Arial"/>
        </w:rPr>
        <w:t>przeznaczyć środki inwestycyjne</w:t>
      </w:r>
      <w:r w:rsidR="001B5D1C">
        <w:rPr>
          <w:rFonts w:ascii="Arial" w:hAnsi="Arial" w:cs="Arial"/>
        </w:rPr>
        <w:t xml:space="preserve"> na rok 201</w:t>
      </w:r>
      <w:r w:rsidR="00200141">
        <w:rPr>
          <w:rFonts w:ascii="Arial" w:hAnsi="Arial" w:cs="Arial"/>
        </w:rPr>
        <w:t>9</w:t>
      </w:r>
      <w:r w:rsidR="008E2CEF">
        <w:rPr>
          <w:rFonts w:ascii="Arial" w:hAnsi="Arial" w:cs="Arial"/>
        </w:rPr>
        <w:t xml:space="preserve"> na następujące cele:</w:t>
      </w:r>
    </w:p>
    <w:p w:rsidR="002765E1" w:rsidRDefault="00D9677D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B5D1C">
        <w:rPr>
          <w:rFonts w:ascii="Arial" w:hAnsi="Arial" w:cs="Arial"/>
        </w:rPr>
        <w:t xml:space="preserve"> </w:t>
      </w:r>
      <w:r w:rsidR="0066583C">
        <w:rPr>
          <w:rFonts w:ascii="Arial" w:hAnsi="Arial" w:cs="Arial"/>
        </w:rPr>
        <w:t xml:space="preserve"> </w:t>
      </w:r>
      <w:r w:rsidR="001B5D1C">
        <w:rPr>
          <w:rFonts w:ascii="Arial" w:hAnsi="Arial" w:cs="Arial"/>
        </w:rPr>
        <w:t>scena na Skwerze im. Janiny Szczerskiej (wspólnie z Radą Osiedla Śródmieście-Zachód)</w:t>
      </w:r>
      <w:r w:rsidR="008E2CEF">
        <w:rPr>
          <w:rFonts w:ascii="Arial" w:hAnsi="Arial" w:cs="Arial"/>
        </w:rPr>
        <w:t>;</w:t>
      </w:r>
    </w:p>
    <w:p w:rsidR="00200141" w:rsidRDefault="00D9677D" w:rsidP="0066583C">
      <w:pPr>
        <w:tabs>
          <w:tab w:val="left" w:pos="1245"/>
        </w:tabs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6583C">
        <w:rPr>
          <w:rFonts w:ascii="Arial" w:hAnsi="Arial" w:cs="Arial"/>
        </w:rPr>
        <w:t xml:space="preserve"> </w:t>
      </w:r>
      <w:r w:rsidR="0066583C">
        <w:rPr>
          <w:rFonts w:ascii="Arial" w:hAnsi="Arial" w:cs="Arial"/>
        </w:rPr>
        <w:t>stacja roweru miejskiego zlokalizowana w pobliżu rogu ulic Jagiellońskiej i St. Noakowskiego w najbardziej dogodnym do tego miejscu (np. narożnik Parku</w:t>
      </w:r>
      <w:r w:rsidR="0066583C">
        <w:rPr>
          <w:rFonts w:ascii="Arial" w:hAnsi="Arial" w:cs="Arial"/>
        </w:rPr>
        <w:t xml:space="preserve"> Noakowskiego);</w:t>
      </w:r>
    </w:p>
    <w:p w:rsidR="00D9677D" w:rsidRDefault="00D9677D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072C1">
        <w:rPr>
          <w:rFonts w:ascii="Arial" w:hAnsi="Arial" w:cs="Arial"/>
        </w:rPr>
        <w:t>4</w:t>
      </w:r>
      <w:r w:rsidR="00200141">
        <w:rPr>
          <w:rFonts w:ascii="Arial" w:hAnsi="Arial" w:cs="Arial"/>
        </w:rPr>
        <w:t xml:space="preserve"> ławki solarne </w:t>
      </w:r>
      <w:r w:rsidR="00D072C1">
        <w:rPr>
          <w:rFonts w:ascii="Arial" w:hAnsi="Arial" w:cs="Arial"/>
        </w:rPr>
        <w:t>z panelami zasilanymi energią słoneczną, umożliwiające ładowanie urządzeń przez port USB, ładowanie bezprzewodowe telefonów i posiadające hotspot internetowy</w:t>
      </w:r>
      <w:r>
        <w:rPr>
          <w:rFonts w:ascii="Arial" w:hAnsi="Arial" w:cs="Arial"/>
        </w:rPr>
        <w:t>,</w:t>
      </w:r>
      <w:r w:rsidR="00D072C1">
        <w:rPr>
          <w:rFonts w:ascii="Arial" w:hAnsi="Arial" w:cs="Arial"/>
        </w:rPr>
        <w:t xml:space="preserve"> zlokalizowane </w:t>
      </w:r>
      <w:r>
        <w:rPr>
          <w:rFonts w:ascii="Arial" w:hAnsi="Arial" w:cs="Arial"/>
        </w:rPr>
        <w:t xml:space="preserve">po 1 szt. </w:t>
      </w:r>
      <w:r w:rsidR="00D072C1">
        <w:rPr>
          <w:rFonts w:ascii="Arial" w:hAnsi="Arial" w:cs="Arial"/>
        </w:rPr>
        <w:t xml:space="preserve">w następujących miejscach: </w:t>
      </w:r>
    </w:p>
    <w:p w:rsidR="00D9677D" w:rsidRDefault="00D9677D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583C">
        <w:rPr>
          <w:rFonts w:ascii="Arial" w:hAnsi="Arial" w:cs="Arial"/>
        </w:rPr>
        <w:t xml:space="preserve">skwer im. Janiny Szczerskiej </w:t>
      </w:r>
      <w:r w:rsidR="0066583C">
        <w:rPr>
          <w:rFonts w:ascii="Arial" w:hAnsi="Arial" w:cs="Arial"/>
        </w:rPr>
        <w:t>(najlepiej w pobliżu przystanku autobusowego),</w:t>
      </w:r>
    </w:p>
    <w:p w:rsidR="00D9677D" w:rsidRDefault="00D9677D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583C">
        <w:rPr>
          <w:rFonts w:ascii="Arial" w:hAnsi="Arial" w:cs="Arial"/>
        </w:rPr>
        <w:t>skwer im. Doliwo-Dobrowolskiego,</w:t>
      </w:r>
    </w:p>
    <w:p w:rsidR="00D9677D" w:rsidRDefault="00D9677D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</w:t>
      </w:r>
      <w:r w:rsidR="008E2CE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C.H. Turzyn, </w:t>
      </w:r>
    </w:p>
    <w:p w:rsidR="00200141" w:rsidRDefault="00D9677D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przy pl. Szarych Szeregów.</w:t>
      </w:r>
    </w:p>
    <w:p w:rsidR="00D072C1" w:rsidRDefault="00D9677D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66583C">
        <w:rPr>
          <w:rFonts w:ascii="Arial" w:hAnsi="Arial" w:cs="Arial"/>
        </w:rPr>
        <w:t xml:space="preserve"> </w:t>
      </w:r>
      <w:r w:rsidR="0066583C">
        <w:rPr>
          <w:rFonts w:ascii="Arial" w:hAnsi="Arial" w:cs="Arial"/>
        </w:rPr>
        <w:t>oświetlenie oświetlające urządzenia do ćwiczeń i plac zabaw na Skwerze im. Michała Doliwo-Dobrowolskiego</w:t>
      </w:r>
      <w:r w:rsidR="0066583C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Default="0037106C" w:rsidP="00A44C83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200141">
        <w:rPr>
          <w:rFonts w:ascii="Arial" w:hAnsi="Arial" w:cs="Arial"/>
        </w:rPr>
        <w:t>305</w:t>
      </w:r>
      <w:r w:rsidR="00257EA1">
        <w:rPr>
          <w:rFonts w:ascii="Arial" w:hAnsi="Arial" w:cs="Arial"/>
        </w:rPr>
        <w:t xml:space="preserve"> 000 </w:t>
      </w:r>
      <w:r w:rsidR="005C28CB">
        <w:rPr>
          <w:rFonts w:ascii="Arial" w:hAnsi="Arial" w:cs="Arial"/>
        </w:rPr>
        <w:t>zł. (słow</w:t>
      </w:r>
      <w:r w:rsidR="00262CAB">
        <w:rPr>
          <w:rFonts w:ascii="Arial" w:hAnsi="Arial" w:cs="Arial"/>
        </w:rPr>
        <w:t xml:space="preserve">nie: </w:t>
      </w:r>
      <w:r w:rsidR="00200141">
        <w:rPr>
          <w:rFonts w:ascii="Arial" w:hAnsi="Arial" w:cs="Arial"/>
        </w:rPr>
        <w:t>trzysta pięć</w:t>
      </w:r>
      <w:r w:rsidR="00257EA1">
        <w:rPr>
          <w:rFonts w:ascii="Arial" w:hAnsi="Arial" w:cs="Arial"/>
        </w:rPr>
        <w:t xml:space="preserve"> tysięcy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  <w:r w:rsidR="001B5D1C">
        <w:rPr>
          <w:rFonts w:ascii="Arial" w:hAnsi="Arial" w:cs="Arial"/>
        </w:rPr>
        <w:t xml:space="preserve"> </w:t>
      </w:r>
      <w:r w:rsidR="00200141">
        <w:rPr>
          <w:rFonts w:ascii="Arial" w:hAnsi="Arial" w:cs="Arial"/>
        </w:rPr>
        <w:t xml:space="preserve">w tym </w:t>
      </w:r>
      <w:r w:rsidR="00E44B30">
        <w:rPr>
          <w:rFonts w:ascii="Arial" w:hAnsi="Arial" w:cs="Arial"/>
        </w:rPr>
        <w:t xml:space="preserve">190 000 zł (sto dziewięćdziesiąt tysięcy zł.) z budżetu na rok 2019 oraz </w:t>
      </w:r>
      <w:r w:rsidR="00200141">
        <w:rPr>
          <w:rFonts w:ascii="Arial" w:hAnsi="Arial" w:cs="Arial"/>
        </w:rPr>
        <w:t>115 000 zł (sto piętnaście tysięcy zł.)</w:t>
      </w:r>
      <w:r w:rsidR="00E44B30">
        <w:rPr>
          <w:rFonts w:ascii="Arial" w:hAnsi="Arial" w:cs="Arial"/>
        </w:rPr>
        <w:t xml:space="preserve"> niewykorzystanych środków z 2018 roku</w:t>
      </w:r>
      <w:r w:rsidR="00200141">
        <w:rPr>
          <w:rFonts w:ascii="Arial" w:hAnsi="Arial" w:cs="Arial"/>
        </w:rPr>
        <w:t xml:space="preserve"> </w:t>
      </w:r>
      <w:r w:rsidR="001B5D1C">
        <w:rPr>
          <w:rFonts w:ascii="Arial" w:hAnsi="Arial" w:cs="Arial"/>
        </w:rPr>
        <w:t>w następujący sposób:</w:t>
      </w:r>
    </w:p>
    <w:p w:rsidR="001B5D1C" w:rsidRDefault="001B5D1C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- 100 000 zł. (słownie</w:t>
      </w:r>
      <w:r w:rsidR="00D9677D">
        <w:rPr>
          <w:rFonts w:ascii="Arial" w:hAnsi="Arial" w:cs="Arial"/>
        </w:rPr>
        <w:t>: sto tysięcy złotych) na scenę,</w:t>
      </w:r>
    </w:p>
    <w:p w:rsidR="00D9677D" w:rsidRDefault="0066583C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- 95 000 zł. (słownie: siedemdziesiąt pięć tysięcy złotych) na stację roweru miejskiego</w:t>
      </w:r>
      <w:r w:rsidR="00D9677D">
        <w:rPr>
          <w:rFonts w:ascii="Arial" w:hAnsi="Arial" w:cs="Arial"/>
        </w:rPr>
        <w:t>,</w:t>
      </w:r>
    </w:p>
    <w:p w:rsidR="00D9677D" w:rsidRDefault="00D9677D" w:rsidP="00D9677D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- 60 000 zł</w:t>
      </w:r>
      <w:r w:rsidR="001F2C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(słownie: </w:t>
      </w:r>
      <w:r w:rsidR="001F2C88">
        <w:rPr>
          <w:rFonts w:ascii="Arial" w:hAnsi="Arial" w:cs="Arial"/>
        </w:rPr>
        <w:t>sześćdziesiąt</w:t>
      </w:r>
      <w:r>
        <w:rPr>
          <w:rFonts w:ascii="Arial" w:hAnsi="Arial" w:cs="Arial"/>
        </w:rPr>
        <w:t xml:space="preserve"> tysięcy złotych) na ławki solarne,</w:t>
      </w:r>
    </w:p>
    <w:p w:rsidR="00D9677D" w:rsidRPr="0037106C" w:rsidRDefault="0066583C" w:rsidP="00D9677D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- 50 000 zł. (słownie: pięćdziesiąt tysięcy złotych) na oświetlenie</w:t>
      </w:r>
      <w:r>
        <w:rPr>
          <w:rFonts w:ascii="Arial" w:hAnsi="Arial" w:cs="Arial"/>
        </w:rPr>
        <w:t>.</w:t>
      </w:r>
    </w:p>
    <w:p w:rsidR="00D9677D" w:rsidRPr="0037106C" w:rsidRDefault="00D9677D" w:rsidP="00A44C83">
      <w:pPr>
        <w:spacing w:line="256" w:lineRule="auto"/>
        <w:jc w:val="both"/>
        <w:rPr>
          <w:rFonts w:ascii="Arial" w:hAnsi="Arial" w:cs="Arial"/>
        </w:rPr>
      </w:pPr>
    </w:p>
    <w:p w:rsidR="0037106C" w:rsidRDefault="0037106C" w:rsidP="0037106C">
      <w:pPr>
        <w:spacing w:line="256" w:lineRule="auto"/>
        <w:rPr>
          <w:rFonts w:ascii="Arial" w:hAnsi="Arial" w:cs="Arial"/>
        </w:rPr>
      </w:pPr>
    </w:p>
    <w:p w:rsidR="00E44B30" w:rsidRPr="0037106C" w:rsidRDefault="00E44B30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D9677D" w:rsidRDefault="00D9677D" w:rsidP="00257EA1">
      <w:pPr>
        <w:spacing w:line="256" w:lineRule="auto"/>
        <w:jc w:val="both"/>
        <w:rPr>
          <w:rFonts w:ascii="Arial" w:hAnsi="Arial" w:cs="Arial"/>
        </w:rPr>
      </w:pPr>
    </w:p>
    <w:p w:rsidR="00581C66" w:rsidRDefault="00D9677D" w:rsidP="00257EA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S</w:t>
      </w:r>
      <w:r w:rsidR="00A44C83">
        <w:rPr>
          <w:rFonts w:ascii="Arial" w:hAnsi="Arial" w:cs="Arial"/>
        </w:rPr>
        <w:t>kwer</w:t>
      </w:r>
      <w:r w:rsidR="001B5D1C">
        <w:rPr>
          <w:rFonts w:ascii="Arial" w:hAnsi="Arial" w:cs="Arial"/>
        </w:rPr>
        <w:t xml:space="preserve"> im. Janiny Szczerskiej w okresie wiosenno-letnim</w:t>
      </w:r>
      <w:r w:rsidR="00A44C83">
        <w:rPr>
          <w:rFonts w:ascii="Arial" w:hAnsi="Arial" w:cs="Arial"/>
        </w:rPr>
        <w:t xml:space="preserve"> jest idealnym, centralnie położonym miejscem do organizacji imprez (obecnie odbywają się tam</w:t>
      </w:r>
      <w:r w:rsidR="001B5D1C">
        <w:rPr>
          <w:rFonts w:ascii="Arial" w:hAnsi="Arial" w:cs="Arial"/>
        </w:rPr>
        <w:t xml:space="preserve"> m.in. festyny osiedlowe</w:t>
      </w:r>
      <w:r w:rsidR="00A44C83">
        <w:rPr>
          <w:rFonts w:ascii="Arial" w:hAnsi="Arial" w:cs="Arial"/>
        </w:rPr>
        <w:t>).</w:t>
      </w:r>
      <w:r w:rsidR="001B5D1C">
        <w:rPr>
          <w:rFonts w:ascii="Arial" w:hAnsi="Arial" w:cs="Arial"/>
        </w:rPr>
        <w:t xml:space="preserve"> </w:t>
      </w:r>
      <w:r w:rsidR="00A44C83">
        <w:rPr>
          <w:rFonts w:ascii="Arial" w:hAnsi="Arial" w:cs="Arial"/>
        </w:rPr>
        <w:t>Wybudowanie sceny poprawiłoby odbiór tego miejsca i stworzyło nowe możliwości, takie jak organizacja wydarzeń, spotkań czy imprez zarówno dla pobliskich uczelni czy szkół, jak i samych mieszkańców Szczecina.</w:t>
      </w:r>
      <w:r w:rsidR="001B5D1C">
        <w:rPr>
          <w:rFonts w:ascii="Arial" w:hAnsi="Arial" w:cs="Arial"/>
        </w:rPr>
        <w:t xml:space="preserve"> </w:t>
      </w:r>
    </w:p>
    <w:p w:rsidR="00D9677D" w:rsidRDefault="00D9677D" w:rsidP="00257EA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C19C3">
        <w:rPr>
          <w:rFonts w:ascii="Arial" w:hAnsi="Arial" w:cs="Arial"/>
        </w:rPr>
        <w:t>Proponowane miejsce jest według Rady oraz opinii mieszkańców takim, w którym stacji roweru miejskiego brakuje i jej powstanie jest realnie uzasadnione. Okolica jest gęsto zaludniona, w bezpośrednim sąsiedztwie znajduje się kilka szkół (m.in. LO nr 6), park i szpital, a w pobliżu tereny rekreacyjne i sportowe. Odległość do najbliższej stacji (przy skrzyżowaniu ul. Jagiellońskiej i al. Boh. Warszawy) jest relatywnie duża, bo wynosi ok. 500 metrów, a w innych kierunkach nawet 800 –1000 m.</w:t>
      </w:r>
    </w:p>
    <w:p w:rsidR="00690F27" w:rsidRDefault="00690F27" w:rsidP="00257EA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Tzw. </w:t>
      </w:r>
      <w:r w:rsidR="00313AD9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awki solarne </w:t>
      </w:r>
      <w:r w:rsidR="0000101D">
        <w:rPr>
          <w:rFonts w:ascii="Arial" w:hAnsi="Arial" w:cs="Arial"/>
        </w:rPr>
        <w:t>są nowoczesnymi, ekologicznymi, estetycznymi i</w:t>
      </w:r>
      <w:r>
        <w:rPr>
          <w:rFonts w:ascii="Arial" w:hAnsi="Arial" w:cs="Arial"/>
        </w:rPr>
        <w:t xml:space="preserve"> przyjaznymi mie</w:t>
      </w:r>
      <w:r w:rsidR="0000101D">
        <w:rPr>
          <w:rFonts w:ascii="Arial" w:hAnsi="Arial" w:cs="Arial"/>
        </w:rPr>
        <w:t>szkańcom wielofunkcyjnymi urządzeniami</w:t>
      </w:r>
      <w:r>
        <w:rPr>
          <w:rFonts w:ascii="Arial" w:hAnsi="Arial" w:cs="Arial"/>
        </w:rPr>
        <w:t>.</w:t>
      </w:r>
      <w:r w:rsidR="0000101D">
        <w:rPr>
          <w:rFonts w:ascii="Arial" w:hAnsi="Arial" w:cs="Arial"/>
        </w:rPr>
        <w:t xml:space="preserve"> Oprócz tradycyjnej funkcji ławki, oferują kilka nowych możliwości.</w:t>
      </w:r>
      <w:r>
        <w:rPr>
          <w:rFonts w:ascii="Arial" w:hAnsi="Arial" w:cs="Arial"/>
        </w:rPr>
        <w:t xml:space="preserve"> </w:t>
      </w:r>
      <w:r w:rsidR="0000101D">
        <w:rPr>
          <w:rFonts w:ascii="Arial" w:hAnsi="Arial" w:cs="Arial"/>
        </w:rPr>
        <w:t xml:space="preserve">Jesteśmy zdania, że Turzyn – jako </w:t>
      </w:r>
      <w:r w:rsidR="000C36ED">
        <w:rPr>
          <w:rFonts w:ascii="Arial" w:hAnsi="Arial" w:cs="Arial"/>
        </w:rPr>
        <w:t>osiedle bliskie Ś</w:t>
      </w:r>
      <w:r w:rsidR="0000101D">
        <w:rPr>
          <w:rFonts w:ascii="Arial" w:hAnsi="Arial" w:cs="Arial"/>
        </w:rPr>
        <w:t>ródmieściu, na którym przebywa, a także przez które przemieszcza się codziennie tysiące mieszkańców Szczecina, powinno dysponować przynajmniej kilkoma takimi urządzeniami w najbardziej „obleganych”</w:t>
      </w:r>
      <w:r w:rsidR="00BB19E1">
        <w:rPr>
          <w:rFonts w:ascii="Arial" w:hAnsi="Arial" w:cs="Arial"/>
        </w:rPr>
        <w:t xml:space="preserve"> miejscach, aby </w:t>
      </w:r>
      <w:r w:rsidR="00F1084A">
        <w:rPr>
          <w:rFonts w:ascii="Arial" w:hAnsi="Arial" w:cs="Arial"/>
        </w:rPr>
        <w:t>doładowa</w:t>
      </w:r>
      <w:r w:rsidR="0022471F">
        <w:rPr>
          <w:rFonts w:ascii="Arial" w:hAnsi="Arial" w:cs="Arial"/>
        </w:rPr>
        <w:t xml:space="preserve">ć telefon czy inne urządzenie lub </w:t>
      </w:r>
      <w:r w:rsidR="00F1084A">
        <w:rPr>
          <w:rFonts w:ascii="Arial" w:hAnsi="Arial" w:cs="Arial"/>
        </w:rPr>
        <w:t>skorzystać z szybkiego In</w:t>
      </w:r>
      <w:r w:rsidR="00BB19E1">
        <w:rPr>
          <w:rFonts w:ascii="Arial" w:hAnsi="Arial" w:cs="Arial"/>
        </w:rPr>
        <w:t>ternetu.</w:t>
      </w:r>
    </w:p>
    <w:p w:rsidR="00062474" w:rsidRDefault="000C36ED" w:rsidP="00257EA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1084A">
        <w:rPr>
          <w:rFonts w:ascii="Arial" w:hAnsi="Arial" w:cs="Arial"/>
        </w:rPr>
        <w:t xml:space="preserve"> </w:t>
      </w:r>
      <w:r w:rsidR="006C0F38">
        <w:rPr>
          <w:rFonts w:ascii="Arial" w:hAnsi="Arial" w:cs="Arial"/>
        </w:rPr>
        <w:t>Lampy</w:t>
      </w:r>
      <w:r w:rsidR="00FC19C3">
        <w:rPr>
          <w:rFonts w:ascii="Arial" w:hAnsi="Arial" w:cs="Arial"/>
        </w:rPr>
        <w:t xml:space="preserve"> uliczne oświetlające ulice wokół skweru im. Doliwo-Dobrowolskiego </w:t>
      </w:r>
      <w:r w:rsidR="006C0F38">
        <w:rPr>
          <w:rFonts w:ascii="Arial" w:hAnsi="Arial" w:cs="Arial"/>
        </w:rPr>
        <w:t>są niewystarczające</w:t>
      </w:r>
      <w:r w:rsidR="00FC19C3">
        <w:rPr>
          <w:rFonts w:ascii="Arial" w:hAnsi="Arial" w:cs="Arial"/>
        </w:rPr>
        <w:t>, aby w okresie jesienno-zimowym popołudniami można było bezpiecznie i komfortowo korzystać zarówno z placu zabaw, jak i siłowni „pod chmurką”. Uważamy, iż doświetlenie tych miejsc jest rozsądnym kompromisem pomiędzy stanem obecnym a wykonywaniem pełnego oświetlenia alejek na skwerze.</w:t>
      </w:r>
      <w:bookmarkStart w:id="0" w:name="_GoBack"/>
      <w:bookmarkEnd w:id="0"/>
    </w:p>
    <w:p w:rsidR="000B0CF3" w:rsidRDefault="000B0CF3" w:rsidP="00257EA1">
      <w:pPr>
        <w:spacing w:line="256" w:lineRule="auto"/>
        <w:jc w:val="both"/>
        <w:rPr>
          <w:rFonts w:ascii="Arial" w:hAnsi="Arial" w:cs="Arial"/>
        </w:rPr>
      </w:pPr>
    </w:p>
    <w:p w:rsidR="000B0CF3" w:rsidRPr="00AA5B4A" w:rsidRDefault="000B0CF3" w:rsidP="00257EA1">
      <w:pPr>
        <w:spacing w:line="256" w:lineRule="auto"/>
        <w:jc w:val="both"/>
        <w:rPr>
          <w:rFonts w:ascii="Arial" w:hAnsi="Arial" w:cs="Arial"/>
        </w:rPr>
      </w:pPr>
    </w:p>
    <w:sectPr w:rsidR="000B0CF3" w:rsidRPr="00AA5B4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0D" w:rsidRDefault="009F170D" w:rsidP="00914F1A">
      <w:pPr>
        <w:spacing w:after="0" w:line="240" w:lineRule="auto"/>
      </w:pPr>
      <w:r>
        <w:separator/>
      </w:r>
    </w:p>
  </w:endnote>
  <w:endnote w:type="continuationSeparator" w:id="0">
    <w:p w:rsidR="009F170D" w:rsidRDefault="009F170D" w:rsidP="0091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0D" w:rsidRDefault="009F170D" w:rsidP="00914F1A">
      <w:pPr>
        <w:spacing w:after="0" w:line="240" w:lineRule="auto"/>
      </w:pPr>
      <w:r>
        <w:separator/>
      </w:r>
    </w:p>
  </w:footnote>
  <w:footnote w:type="continuationSeparator" w:id="0">
    <w:p w:rsidR="009F170D" w:rsidRDefault="009F170D" w:rsidP="00914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0101D"/>
    <w:rsid w:val="000204CA"/>
    <w:rsid w:val="0006170B"/>
    <w:rsid w:val="00062474"/>
    <w:rsid w:val="000A30CA"/>
    <w:rsid w:val="000B0CF3"/>
    <w:rsid w:val="000C36ED"/>
    <w:rsid w:val="000C570C"/>
    <w:rsid w:val="001859A8"/>
    <w:rsid w:val="001B5D1C"/>
    <w:rsid w:val="001F2C88"/>
    <w:rsid w:val="00200141"/>
    <w:rsid w:val="0022471F"/>
    <w:rsid w:val="00230E09"/>
    <w:rsid w:val="00257EA1"/>
    <w:rsid w:val="00262CAB"/>
    <w:rsid w:val="002765E1"/>
    <w:rsid w:val="00313AD9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5E5210"/>
    <w:rsid w:val="00663C9A"/>
    <w:rsid w:val="0066583C"/>
    <w:rsid w:val="00667729"/>
    <w:rsid w:val="00690F27"/>
    <w:rsid w:val="006C0F38"/>
    <w:rsid w:val="006E60BA"/>
    <w:rsid w:val="006F320C"/>
    <w:rsid w:val="00706FAA"/>
    <w:rsid w:val="00783C98"/>
    <w:rsid w:val="007B275C"/>
    <w:rsid w:val="008E2CEF"/>
    <w:rsid w:val="00914F1A"/>
    <w:rsid w:val="00915725"/>
    <w:rsid w:val="00967294"/>
    <w:rsid w:val="009F170D"/>
    <w:rsid w:val="00A44C83"/>
    <w:rsid w:val="00AA5B4A"/>
    <w:rsid w:val="00BB19E1"/>
    <w:rsid w:val="00C24C0A"/>
    <w:rsid w:val="00CA2704"/>
    <w:rsid w:val="00CB6F83"/>
    <w:rsid w:val="00CC35FD"/>
    <w:rsid w:val="00D072C1"/>
    <w:rsid w:val="00D24207"/>
    <w:rsid w:val="00D9677D"/>
    <w:rsid w:val="00DC506C"/>
    <w:rsid w:val="00DD01C9"/>
    <w:rsid w:val="00E44B30"/>
    <w:rsid w:val="00EC3B8A"/>
    <w:rsid w:val="00F1084A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13BF-47AE-4668-B2A1-F7DC98E6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Rafalek</cp:lastModifiedBy>
  <cp:revision>15</cp:revision>
  <cp:lastPrinted>2017-12-01T14:36:00Z</cp:lastPrinted>
  <dcterms:created xsi:type="dcterms:W3CDTF">2018-11-23T19:28:00Z</dcterms:created>
  <dcterms:modified xsi:type="dcterms:W3CDTF">2018-11-24T18:38:00Z</dcterms:modified>
</cp:coreProperties>
</file>